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附件3：           </w:t>
      </w:r>
    </w:p>
    <w:p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中林集团内部</w:t>
      </w:r>
      <w:r>
        <w:rPr>
          <w:rFonts w:hint="eastAsia" w:ascii="方正小标宋简体" w:eastAsia="方正小标宋简体"/>
          <w:sz w:val="36"/>
        </w:rPr>
        <w:t>公开</w:t>
      </w:r>
      <w:r>
        <w:rPr>
          <w:rFonts w:hint="eastAsia" w:ascii="方正小标宋简体" w:eastAsia="方正小标宋简体"/>
          <w:sz w:val="36"/>
          <w:lang w:val="en-US" w:eastAsia="zh-CN"/>
        </w:rPr>
        <w:t>选拔</w:t>
      </w:r>
      <w:r>
        <w:rPr>
          <w:rFonts w:hint="eastAsia" w:ascii="方正小标宋简体" w:eastAsia="方正小标宋简体"/>
          <w:sz w:val="36"/>
        </w:rPr>
        <w:t>报名表</w:t>
      </w:r>
    </w:p>
    <w:p>
      <w:pPr>
        <w:pStyle w:val="5"/>
        <w:jc w:val="center"/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</w:pPr>
      <w:r>
        <w:rPr>
          <w:rFonts w:ascii="宋体" w:hAnsi="宋体" w:cs="Times New Roman"/>
          <w:szCs w:val="21"/>
        </w:rPr>
        <w:t>（</w:t>
      </w:r>
      <w:r>
        <w:rPr>
          <w:rFonts w:hint="eastAsia" w:ascii="宋体" w:hAnsi="宋体" w:cs="Times New Roman"/>
          <w:szCs w:val="21"/>
        </w:rPr>
        <w:t>本表是资格审核的重要依据，请如实、准确、完整、清晰填写）</w:t>
      </w:r>
    </w:p>
    <w:tbl>
      <w:tblPr>
        <w:tblStyle w:val="3"/>
        <w:tblW w:w="97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346"/>
        <w:gridCol w:w="1143"/>
        <w:gridCol w:w="109"/>
        <w:gridCol w:w="1125"/>
        <w:gridCol w:w="197"/>
        <w:gridCol w:w="1012"/>
        <w:gridCol w:w="197"/>
        <w:gridCol w:w="3"/>
        <w:gridCol w:w="700"/>
        <w:gridCol w:w="857"/>
        <w:gridCol w:w="1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拟报名  岗  位</w:t>
            </w:r>
          </w:p>
        </w:tc>
        <w:tc>
          <w:tcPr>
            <w:tcW w:w="8522" w:type="dxa"/>
            <w:gridSpan w:val="11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报名岗位1:</w:t>
            </w:r>
            <w:r>
              <w:rPr>
                <w:rFonts w:hint="eastAsia"/>
              </w:rPr>
              <w:t>（部门</w:t>
            </w:r>
            <w:r>
              <w:rPr>
                <w:rFonts w:hint="eastAsia"/>
                <w:lang w:val="en-US" w:eastAsia="zh-CN"/>
              </w:rPr>
              <w:t>/企业</w:t>
            </w:r>
            <w:r>
              <w:rPr>
                <w:rFonts w:hint="eastAsia"/>
              </w:rPr>
              <w:t>+岗位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22" w:type="dxa"/>
            <w:gridSpan w:val="11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报名岗位2:</w:t>
            </w:r>
            <w:r>
              <w:rPr>
                <w:rFonts w:hint="eastAsia"/>
              </w:rPr>
              <w:t>（部门</w:t>
            </w:r>
            <w:r>
              <w:rPr>
                <w:rFonts w:hint="eastAsia"/>
                <w:lang w:val="en-US" w:eastAsia="zh-CN"/>
              </w:rPr>
              <w:t>/企业</w:t>
            </w:r>
            <w:r>
              <w:rPr>
                <w:rFonts w:hint="eastAsia"/>
              </w:rPr>
              <w:t>+岗位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22" w:type="dxa"/>
            <w:gridSpan w:val="11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报名岗位3:</w:t>
            </w:r>
            <w:r>
              <w:rPr>
                <w:rFonts w:hint="eastAsia"/>
              </w:rPr>
              <w:t>（部门</w:t>
            </w:r>
            <w:r>
              <w:rPr>
                <w:rFonts w:hint="eastAsia"/>
                <w:lang w:val="en-US" w:eastAsia="zh-CN"/>
              </w:rPr>
              <w:t>/企业</w:t>
            </w:r>
            <w:r>
              <w:rPr>
                <w:rFonts w:hint="eastAsia"/>
              </w:rPr>
              <w:t>+岗位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-21" w:leftChars="-10" w:right="-210" w:rightChars="-1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籍    贯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出 生 地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入    党    时    间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参加工作  时    间</w:t>
            </w: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户  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专业技术职    务</w:t>
            </w:r>
          </w:p>
        </w:tc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熟悉专业有何专长</w:t>
            </w:r>
          </w:p>
        </w:tc>
        <w:tc>
          <w:tcPr>
            <w:tcW w:w="27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全 日 制   教   育</w:t>
            </w:r>
          </w:p>
        </w:tc>
        <w:tc>
          <w:tcPr>
            <w:tcW w:w="25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在    职     教    育</w:t>
            </w:r>
          </w:p>
        </w:tc>
        <w:tc>
          <w:tcPr>
            <w:tcW w:w="25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17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3" w:hRule="exact"/>
          <w:jc w:val="center"/>
        </w:trPr>
        <w:tc>
          <w:tcPr>
            <w:tcW w:w="118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52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宋体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8522" w:type="dxa"/>
            <w:gridSpan w:val="11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4" w:hRule="exact"/>
          <w:jc w:val="center"/>
        </w:trPr>
        <w:tc>
          <w:tcPr>
            <w:tcW w:w="118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  <w:t xml:space="preserve"> 主 要 工 作 业 绩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  <w:t xml:space="preserve"> 及 突 出 优 势</w:t>
            </w:r>
          </w:p>
        </w:tc>
        <w:tc>
          <w:tcPr>
            <w:tcW w:w="8522" w:type="dxa"/>
            <w:gridSpan w:val="11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lang w:val="en-US" w:eastAsia="zh-CN" w:bidi="ar-SA"/>
              </w:rPr>
              <w:t>（字数控制在500字内）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  <w:t>家庭主要成员及重要社会关系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8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2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本人及配偶子女国籍</w:t>
            </w:r>
          </w:p>
        </w:tc>
        <w:tc>
          <w:tcPr>
            <w:tcW w:w="2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海外长期居住权           所在国家（地区）</w:t>
            </w:r>
          </w:p>
        </w:tc>
        <w:tc>
          <w:tcPr>
            <w:tcW w:w="2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 xml:space="preserve">无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"/>
              </w:rPr>
              <w:t>有  注明：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25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3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2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8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lang w:val="en-US" w:eastAsia="zh-CN"/>
              </w:rPr>
              <w:t>个 人 声 明</w:t>
            </w:r>
          </w:p>
        </w:tc>
        <w:tc>
          <w:tcPr>
            <w:tcW w:w="8522" w:type="dxa"/>
            <w:gridSpan w:val="11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="黑体" w:hAnsi="黑体" w:eastAsia="黑体" w:cs="黑体"/>
                <w:bCs/>
                <w:sz w:val="24"/>
                <w:szCs w:val="16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82" w:firstLineChars="200"/>
              <w:rPr>
                <w:rFonts w:hint="eastAsia" w:ascii="黑体" w:hAnsi="黑体" w:eastAsia="黑体" w:cs="黑体"/>
                <w:sz w:val="24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16"/>
              </w:rPr>
              <w:t>本人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16"/>
                <w:lang w:val="en-US" w:eastAsia="zh-CN"/>
              </w:rPr>
              <w:t>郑重</w:t>
            </w: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16"/>
              </w:rPr>
              <w:t>承诺：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  <w:r>
              <w:rPr>
                <w:rFonts w:hint="eastAsia" w:ascii="黑体" w:hAnsi="黑体" w:eastAsia="黑体" w:cs="黑体"/>
                <w:sz w:val="24"/>
                <w:szCs w:val="16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1920" w:firstLineChars="800"/>
              <w:rPr>
                <w:rFonts w:hint="eastAsia" w:ascii="黑体" w:hAnsi="黑体" w:eastAsia="黑体" w:cs="黑体"/>
                <w:bCs/>
                <w:sz w:val="24"/>
                <w:szCs w:val="16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1920" w:firstLineChars="800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16"/>
              </w:rPr>
              <w:t>签   字（手写）：                   日  期：</w:t>
            </w:r>
          </w:p>
        </w:tc>
      </w:tr>
    </w:tbl>
    <w:p>
      <w:pPr>
        <w:jc w:val="right"/>
        <w:rPr>
          <w:rFonts w:hint="eastAsia" w:ascii="Times New Roman" w:hAnsi="Times New Roman" w:eastAsia="方正小标宋简体" w:cs="Times New Roman"/>
          <w:sz w:val="36"/>
          <w:szCs w:val="32"/>
          <w:lang w:val="en-US" w:eastAsia="zh-CN"/>
        </w:rPr>
      </w:pPr>
      <w:r>
        <w:t>（报名表双面打印</w:t>
      </w:r>
      <w:r>
        <w:rPr>
          <w:rFonts w:hint="eastAsia"/>
          <w:lang w:val="en-US" w:eastAsia="zh-CN"/>
        </w:rPr>
        <w:t>手签后发送指定邮箱，</w:t>
      </w:r>
      <w:r>
        <w:t>同时提交</w:t>
      </w:r>
      <w:r>
        <w:rPr>
          <w:rFonts w:hint="eastAsia"/>
          <w:lang w:val="en-US" w:eastAsia="zh-CN"/>
        </w:rPr>
        <w:t>可修改</w:t>
      </w:r>
      <w:r>
        <w:t>电子版</w:t>
      </w:r>
      <w:r>
        <w:rPr>
          <w:rFonts w:hint="eastAsia"/>
          <w:lang w:val="en-US" w:eastAsia="zh-CN"/>
        </w:rPr>
        <w:t>报名表）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GM2NTM0NDEyZTE2ZmU0YmUzYWUzMWVmOTA3NmMifQ=="/>
  </w:docVars>
  <w:rsids>
    <w:rsidRoot w:val="1B8B69E4"/>
    <w:rsid w:val="1B8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2023-02-09T12:31:00Z</dcterms:created>
  <dc:creator>qing</dc:creator>
  <cp:lastModifiedBy>qing</cp:lastModifiedBy>
  <dcterms:modified xsi:type="dcterms:W3CDTF">2023-02-09T12:31:56Z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0B65AA3EE7EE4B5B8E066BDD216DA30D</vt:lpwstr>
  </property>
</Properties>
</file>